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03" w:rsidRPr="0029180B" w:rsidRDefault="00083C03" w:rsidP="00083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80B">
        <w:rPr>
          <w:rFonts w:ascii="Times New Roman" w:hAnsi="Times New Roman" w:cs="Times New Roman"/>
          <w:b/>
          <w:i/>
          <w:sz w:val="24"/>
          <w:szCs w:val="24"/>
        </w:rPr>
        <w:t>Student centric methods, such as experiential learning, participative learning and problem solving methodologies are used for enhancing learning experiences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The CBCS offers ample opportunity to students in varied fields for praxis-oriented learning.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9180B">
        <w:rPr>
          <w:rFonts w:ascii="Times New Roman" w:hAnsi="Times New Roman" w:cs="Times New Roman"/>
          <w:sz w:val="24"/>
          <w:szCs w:val="24"/>
        </w:rPr>
        <w:t>ll academic departments organise periodic field projects, industrial visits and exposure trips.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 xml:space="preserve">Class seminars/ presentations, dramas/ skits, debate, </w:t>
      </w:r>
      <w:r>
        <w:rPr>
          <w:rFonts w:ascii="Times New Roman" w:hAnsi="Times New Roman" w:cs="Times New Roman"/>
          <w:sz w:val="24"/>
          <w:szCs w:val="24"/>
        </w:rPr>
        <w:t>activity-</w:t>
      </w:r>
      <w:r w:rsidRPr="0029180B">
        <w:rPr>
          <w:rFonts w:ascii="Times New Roman" w:hAnsi="Times New Roman" w:cs="Times New Roman"/>
          <w:sz w:val="24"/>
          <w:szCs w:val="24"/>
        </w:rPr>
        <w:t>based projects, group discussions etc. are conducted as part of the CIA.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Programmes are conducted to mark important events where students participate in poster campaigns, painting and poetry /essay competitions.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Internship trainings, exposure trips and field works are modes of experiential learning that form an integral part of the curricula.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Sporting events are conducted thorough out the year to generate health and fitness consciousness among the students.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 xml:space="preserve">Students are empowered with leadership skills through the NSS, NCC, YI, EU, SUPCC, PGSW etc.  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Botany department has Mushroom and Floriculture units for which hands-on training are provided to students.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Chemistry department organises special lecture and exchange programmes, educational cum exposure tours, projects, online quiz competitions and Science exhibitions.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 xml:space="preserve"> Commerce department conducts industrial visits for hands-on training in entrepreneurship, and on accounting and auditing.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Computer Science and IT department makes use of group discussions, analysis through available statistical data, project works, online learning through You Tube, NPTEL, social media, etc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Economics department organises industrial and factories visits to give first-hand experience to students.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Education department ties up with other institutions to give students a first-hand experience in all- round education management, and organises exposure trips, project works, peer teaching and workshops.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lastRenderedPageBreak/>
        <w:t>English</w:t>
      </w:r>
      <w:r>
        <w:rPr>
          <w:rFonts w:ascii="Times New Roman" w:hAnsi="Times New Roman" w:cs="Times New Roman"/>
          <w:sz w:val="24"/>
          <w:szCs w:val="24"/>
        </w:rPr>
        <w:t xml:space="preserve"> department conducts activity-</w:t>
      </w:r>
      <w:r w:rsidRPr="0029180B">
        <w:rPr>
          <w:rFonts w:ascii="Times New Roman" w:hAnsi="Times New Roman" w:cs="Times New Roman"/>
          <w:sz w:val="24"/>
          <w:szCs w:val="24"/>
        </w:rPr>
        <w:t>based projects, peer discussion/ teaching, study tour, mock interviews, quizzes, visit to newspaper offices and literary fests etc.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Environmental Science department is inter-disciplinary, and conducts extensive field studies.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Geology department conducts field works, poster presentations, quizzes, project works, Science exhibitions, and one- day career guidance programme.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 xml:space="preserve">History department organises exposure and study tours, and also maintains a heritage museum in the library complex. 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Mathematics department conducts quizzes, poster presentation and mini projects in mathematical modelling.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 xml:space="preserve">Music department conducts Masterclasses/ workshops with clinicians from abroad and in the state. 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 xml:space="preserve">Mass Communications </w:t>
      </w: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29180B">
        <w:rPr>
          <w:rFonts w:ascii="Times New Roman" w:hAnsi="Times New Roman" w:cs="Times New Roman"/>
          <w:sz w:val="24"/>
          <w:szCs w:val="24"/>
        </w:rPr>
        <w:t>organises projects (audio and video), internship trainings, exposure trips and field works, workshops, etc.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 xml:space="preserve">Philosophy department engages the students in practical implementation of the philosophical concepts by organising projects, poster campaigns,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9180B">
        <w:rPr>
          <w:rFonts w:ascii="Times New Roman" w:hAnsi="Times New Roman" w:cs="Times New Roman"/>
          <w:sz w:val="24"/>
          <w:szCs w:val="24"/>
        </w:rPr>
        <w:t>awareness programmes.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Physics departme</w:t>
      </w:r>
      <w:r>
        <w:rPr>
          <w:rFonts w:ascii="Times New Roman" w:hAnsi="Times New Roman" w:cs="Times New Roman"/>
          <w:sz w:val="24"/>
          <w:szCs w:val="24"/>
        </w:rPr>
        <w:t>nt organises poster campaigns, s</w:t>
      </w:r>
      <w:r w:rsidRPr="0029180B">
        <w:rPr>
          <w:rFonts w:ascii="Times New Roman" w:hAnsi="Times New Roman" w:cs="Times New Roman"/>
          <w:sz w:val="24"/>
          <w:szCs w:val="24"/>
        </w:rPr>
        <w:t>cience exhibitions and project works.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Political Science department exposes the students to government and non- governmental agencies for a first-hand experience in policing, administration and local governance.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 xml:space="preserve">Zoology department </w:t>
      </w:r>
      <w:r>
        <w:rPr>
          <w:rFonts w:ascii="Times New Roman" w:hAnsi="Times New Roman" w:cs="Times New Roman"/>
          <w:sz w:val="24"/>
          <w:szCs w:val="24"/>
        </w:rPr>
        <w:t>conducts hands-</w:t>
      </w:r>
      <w:r w:rsidRPr="0029180B">
        <w:rPr>
          <w:rFonts w:ascii="Times New Roman" w:hAnsi="Times New Roman" w:cs="Times New Roman"/>
          <w:sz w:val="24"/>
          <w:szCs w:val="24"/>
        </w:rPr>
        <w:t>on training in biotechnology and bioinformatics with assistance from research centres like the National Research Centre on Mithun (NRCM- ICAR), SASRD, Nagaland Bee Keeping and Honey Mission NBHM), and Fish Breeding Centre (GON).</w:t>
      </w:r>
    </w:p>
    <w:p w:rsidR="00083C03" w:rsidRPr="0029180B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The department of Biblical Studies offers diploma course in Counselling and faculties take up the responsibility of personal counselling.</w:t>
      </w:r>
    </w:p>
    <w:p w:rsidR="00083C03" w:rsidRPr="00577663" w:rsidRDefault="00083C03" w:rsidP="00083C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80B">
        <w:rPr>
          <w:rFonts w:ascii="Times New Roman" w:hAnsi="Times New Roman" w:cs="Times New Roman"/>
          <w:sz w:val="24"/>
          <w:szCs w:val="24"/>
        </w:rPr>
        <w:t>Mandatory dissertation writing is practised in the PG departments of Environmental Science, Geology</w:t>
      </w:r>
      <w:r>
        <w:rPr>
          <w:rFonts w:ascii="Times New Roman" w:hAnsi="Times New Roman" w:cs="Times New Roman"/>
          <w:sz w:val="24"/>
          <w:szCs w:val="24"/>
        </w:rPr>
        <w:t>, Botany, Physics, Zoology</w:t>
      </w:r>
      <w:r w:rsidRPr="0029180B">
        <w:rPr>
          <w:rFonts w:ascii="Times New Roman" w:hAnsi="Times New Roman" w:cs="Times New Roman"/>
          <w:sz w:val="24"/>
          <w:szCs w:val="24"/>
        </w:rPr>
        <w:t xml:space="preserve"> and Political Science, and in Philosophy UG programme.</w:t>
      </w:r>
    </w:p>
    <w:p w:rsidR="005A23A5" w:rsidRDefault="005A23A5"/>
    <w:sectPr w:rsidR="005A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613"/>
    <w:multiLevelType w:val="hybridMultilevel"/>
    <w:tmpl w:val="70CE0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83C03"/>
    <w:rsid w:val="00083C03"/>
    <w:rsid w:val="005A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03"/>
    <w:pPr>
      <w:spacing w:after="0" w:line="360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2022-04-28T05:30:00Z</dcterms:created>
  <dcterms:modified xsi:type="dcterms:W3CDTF">2022-04-28T05:30:00Z</dcterms:modified>
</cp:coreProperties>
</file>